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4E768C" w:rsidRPr="004E768C" w:rsidTr="00C67CFC">
        <w:trPr>
          <w:trHeight w:val="1164"/>
          <w:jc w:val="center"/>
        </w:trPr>
        <w:tc>
          <w:tcPr>
            <w:tcW w:w="4997" w:type="dxa"/>
          </w:tcPr>
          <w:p w:rsidR="004E768C" w:rsidRDefault="004E768C" w:rsidP="004E76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UBND THÀNH PHỐ HỒ CHÍ MINH  </w: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  <w:t>TRƯỜNG CAO ĐẲNG LÝ TỰ TRỌNG</w: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t>THÀNH PHỐ HỒ CHÍ MINH</w: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3AC88B7C" wp14:editId="3A9BE545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52705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4.15pt" to="148.6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278" w:type="dxa"/>
          </w:tcPr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72475146" wp14:editId="3505CE4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</w:pP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TP.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>Hồ Chí Minh, ngày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2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1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3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4E768C" w:rsidRDefault="00233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E768C" w:rsidRPr="004E768C" w:rsidRDefault="004E768C" w:rsidP="004E76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68C">
        <w:rPr>
          <w:rFonts w:ascii="Times New Roman" w:hAnsi="Times New Roman" w:cs="Times New Roman"/>
          <w:b/>
          <w:sz w:val="28"/>
          <w:szCs w:val="28"/>
        </w:rPr>
        <w:t>BÁO CÁO  CÔNG TÁC PHÒNG CHÁY CHỮA CHÁY</w:t>
      </w:r>
    </w:p>
    <w:p w:rsidR="009E1F16" w:rsidRDefault="000E2FB3" w:rsidP="001C57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E2FB3">
        <w:rPr>
          <w:rFonts w:ascii="Times New Roman" w:hAnsi="Times New Roman" w:cs="Times New Roman"/>
          <w:sz w:val="28"/>
          <w:szCs w:val="28"/>
        </w:rPr>
        <w:t>Tổng diện tích đất khuôn viên toàn trường: 50.646,6 m2</w:t>
      </w:r>
      <w:r>
        <w:rPr>
          <w:rFonts w:ascii="Times New Roman" w:hAnsi="Times New Roman" w:cs="Times New Roman"/>
          <w:sz w:val="28"/>
          <w:szCs w:val="28"/>
        </w:rPr>
        <w:t xml:space="preserve"> trong đó :</w:t>
      </w:r>
    </w:p>
    <w:p w:rsidR="000E2FB3" w:rsidRDefault="000E2FB3" w:rsidP="000E2F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Diện tích xây dựng các khố</w:t>
      </w:r>
      <w:r w:rsidR="0093789C">
        <w:rPr>
          <w:rFonts w:ascii="Times New Roman" w:hAnsi="Times New Roman" w:cs="Times New Roman"/>
          <w:sz w:val="28"/>
          <w:szCs w:val="28"/>
        </w:rPr>
        <w:t>i</w:t>
      </w:r>
      <w:r w:rsidR="00D0414F">
        <w:rPr>
          <w:rFonts w:ascii="Times New Roman" w:hAnsi="Times New Roman" w:cs="Times New Roman"/>
          <w:sz w:val="28"/>
          <w:szCs w:val="28"/>
        </w:rPr>
        <w:t xml:space="preserve"> nhà </w:t>
      </w:r>
      <w:r w:rsidR="0093789C">
        <w:rPr>
          <w:rFonts w:ascii="Times New Roman" w:hAnsi="Times New Roman" w:cs="Times New Roman"/>
          <w:sz w:val="28"/>
          <w:szCs w:val="28"/>
        </w:rPr>
        <w:t xml:space="preserve">và diện tích sân đường nội bộ như sau: </w:t>
      </w:r>
    </w:p>
    <w:p w:rsidR="00397C25" w:rsidRDefault="00397C25" w:rsidP="00397C2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594" w:type="dxa"/>
        <w:tblInd w:w="720" w:type="dxa"/>
        <w:tblLook w:val="04A0" w:firstRow="1" w:lastRow="0" w:firstColumn="1" w:lastColumn="0" w:noHBand="0" w:noVBand="1"/>
      </w:tblPr>
      <w:tblGrid>
        <w:gridCol w:w="797"/>
        <w:gridCol w:w="1358"/>
        <w:gridCol w:w="1377"/>
        <w:gridCol w:w="745"/>
        <w:gridCol w:w="2624"/>
        <w:gridCol w:w="2693"/>
      </w:tblGrid>
      <w:tr w:rsidR="00BE2E65" w:rsidTr="00F008C3">
        <w:tc>
          <w:tcPr>
            <w:tcW w:w="797" w:type="dxa"/>
            <w:vAlign w:val="center"/>
          </w:tcPr>
          <w:p w:rsidR="00BE2E65" w:rsidRPr="000E2FB3" w:rsidRDefault="00BE2E65" w:rsidP="001C57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  <w:r w:rsidR="001C5742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358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Khối nhà</w:t>
            </w:r>
          </w:p>
        </w:tc>
        <w:tc>
          <w:tcPr>
            <w:tcW w:w="1377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Diện tích đất xây dựng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(m2)</w:t>
            </w:r>
          </w:p>
        </w:tc>
        <w:tc>
          <w:tcPr>
            <w:tcW w:w="745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Số tầng</w:t>
            </w:r>
          </w:p>
        </w:tc>
        <w:tc>
          <w:tcPr>
            <w:tcW w:w="2624" w:type="dxa"/>
            <w:vAlign w:val="center"/>
          </w:tcPr>
          <w:p w:rsidR="00BE2E65" w:rsidRPr="000E2FB3" w:rsidRDefault="00B075C8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Công năng</w:t>
            </w:r>
          </w:p>
        </w:tc>
        <w:tc>
          <w:tcPr>
            <w:tcW w:w="2693" w:type="dxa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Nơi bố trí các phương tiện PCCC</w:t>
            </w:r>
          </w:p>
        </w:tc>
      </w:tr>
      <w:tr w:rsidR="00BE2E65" w:rsidTr="00F008C3">
        <w:tc>
          <w:tcPr>
            <w:tcW w:w="797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vAlign w:val="center"/>
          </w:tcPr>
          <w:p w:rsidR="00BE2E65" w:rsidRDefault="00BE2E6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B1</w:t>
            </w:r>
          </w:p>
        </w:tc>
        <w:tc>
          <w:tcPr>
            <w:tcW w:w="1377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745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BE2E65" w:rsidRDefault="00BE2E65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Nhà bảo vệ ghi danh</w:t>
            </w:r>
          </w:p>
        </w:tc>
        <w:tc>
          <w:tcPr>
            <w:tcW w:w="2693" w:type="dxa"/>
          </w:tcPr>
          <w:p w:rsidR="00BE2E65" w:rsidRPr="00F33B3F" w:rsidRDefault="00BE2E65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B2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xe</w:t>
            </w:r>
          </w:p>
        </w:tc>
        <w:tc>
          <w:tcPr>
            <w:tcW w:w="2693" w:type="dxa"/>
          </w:tcPr>
          <w:p w:rsidR="00104C3C" w:rsidRDefault="00104C3C" w:rsidP="00ED52C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B3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Nhà xe CBGVCNV  </w:t>
            </w:r>
          </w:p>
        </w:tc>
        <w:tc>
          <w:tcPr>
            <w:tcW w:w="2693" w:type="dxa"/>
          </w:tcPr>
          <w:p w:rsidR="00104C3C" w:rsidRDefault="00104C3C" w:rsidP="00ED52C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Nhà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xe A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xe CB-GV-CNV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C1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Khối văn phòng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C2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 lý 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C3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 lý thuyết</w:t>
            </w:r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A1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 hành chính</w:t>
            </w:r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A2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Hội trường B</w:t>
            </w:r>
          </w:p>
        </w:tc>
        <w:tc>
          <w:tcPr>
            <w:tcW w:w="2693" w:type="dxa"/>
          </w:tcPr>
          <w:p w:rsidR="00104C3C" w:rsidRPr="00D402DD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A3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Nhà truyền thống</w:t>
            </w:r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D1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Khu hành chính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Căn tin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Sân bóng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358" w:type="dxa"/>
            <w:vAlign w:val="center"/>
          </w:tcPr>
          <w:p w:rsidR="00104C3C" w:rsidRDefault="00104C3C" w:rsidP="00D0414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Nhà K1 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ổ thể dụ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hà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1647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Khu xưởng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CN Động lực + CNTT +Lớp học lý thuyết</w:t>
            </w:r>
          </w:p>
        </w:tc>
        <w:tc>
          <w:tcPr>
            <w:tcW w:w="2693" w:type="dxa"/>
          </w:tcPr>
          <w:p w:rsidR="00104C3C" w:rsidRPr="00DE65B7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G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 xưở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 Đ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iện - điện tử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+Động lực +CN Nhiệt lạnh</w:t>
            </w:r>
          </w:p>
        </w:tc>
        <w:tc>
          <w:tcPr>
            <w:tcW w:w="2693" w:type="dxa"/>
          </w:tcPr>
          <w:p w:rsidR="00104C3C" w:rsidRPr="00DE65B7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H3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Xưởng May thời trang</w:t>
            </w:r>
          </w:p>
        </w:tc>
        <w:tc>
          <w:tcPr>
            <w:tcW w:w="2693" w:type="dxa"/>
          </w:tcPr>
          <w:p w:rsidR="00104C3C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H2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Văn phòng khoa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May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I1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Xưởng thực tập NH TT Dạy Nghề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(Cũ)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I2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VP THPT + TT DN (Cũ)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I3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Phòng học lý 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 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I3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 bảo vệ cổng B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D2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Khoa Cơ khí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D3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Khu xưởng thực tậ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 Cơ Khí</w:t>
            </w:r>
          </w:p>
        </w:tc>
        <w:tc>
          <w:tcPr>
            <w:tcW w:w="2693" w:type="dxa"/>
          </w:tcPr>
          <w:p w:rsidR="00104C3C" w:rsidRPr="002352D6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E1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Khu ký túc xá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hà 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Khu Lý thuyết +Ký túc xá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E3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Ký túc xá 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F1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1364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Hội trường - thư viện</w:t>
            </w:r>
          </w:p>
        </w:tc>
        <w:tc>
          <w:tcPr>
            <w:tcW w:w="2693" w:type="dxa"/>
          </w:tcPr>
          <w:p w:rsidR="00104C3C" w:rsidRPr="002352D6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358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F2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453,5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Khu lý thuyết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tâm KONE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24" w:type="dxa"/>
            <w:vAlign w:val="center"/>
          </w:tcPr>
          <w:p w:rsidR="00104C3C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tâm thang máy thang cuốn KONE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bình PCCC</w:t>
            </w:r>
          </w:p>
        </w:tc>
      </w:tr>
      <w:tr w:rsidR="00104C3C" w:rsidTr="00F008C3">
        <w:tc>
          <w:tcPr>
            <w:tcW w:w="79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358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Sân đường  nội bộ</w:t>
            </w:r>
          </w:p>
        </w:tc>
        <w:tc>
          <w:tcPr>
            <w:tcW w:w="1377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28963,0</w:t>
            </w:r>
          </w:p>
        </w:tc>
        <w:tc>
          <w:tcPr>
            <w:tcW w:w="74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1C3E" w:rsidRDefault="00551C3E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2FB3" w:rsidRDefault="0093789C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89C">
        <w:rPr>
          <w:rFonts w:ascii="Times New Roman" w:hAnsi="Times New Roman" w:cs="Times New Roman"/>
          <w:b/>
          <w:sz w:val="28"/>
          <w:szCs w:val="28"/>
        </w:rPr>
        <w:t>BẢNG THỐNG KÊ DỤNG CỤ PHƯƠNG TIỆN PCCC TẠI TRƯỜNG CAO ĐẲNG LÝ TỰ TRỌNG TP.HCM</w:t>
      </w:r>
    </w:p>
    <w:tbl>
      <w:tblPr>
        <w:tblStyle w:val="TableGrid"/>
        <w:tblW w:w="9214" w:type="dxa"/>
        <w:tblInd w:w="675" w:type="dxa"/>
        <w:tblLook w:val="04A0" w:firstRow="1" w:lastRow="0" w:firstColumn="1" w:lastColumn="0" w:noHBand="0" w:noVBand="1"/>
      </w:tblPr>
      <w:tblGrid>
        <w:gridCol w:w="851"/>
        <w:gridCol w:w="4961"/>
        <w:gridCol w:w="1701"/>
        <w:gridCol w:w="1701"/>
      </w:tblGrid>
      <w:tr w:rsidR="0093789C" w:rsidTr="00233649">
        <w:tc>
          <w:tcPr>
            <w:tcW w:w="85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96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 phương tiện</w:t>
            </w:r>
          </w:p>
        </w:tc>
        <w:tc>
          <w:tcPr>
            <w:tcW w:w="170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Đơn vị </w:t>
            </w:r>
          </w:p>
        </w:tc>
        <w:tc>
          <w:tcPr>
            <w:tcW w:w="170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lựơng 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CO2- MT5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CO2 –MT3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CO2 –MT30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bột MFZ8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7F7F40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bột MFZ4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bột MFZ35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tâm báo cháy tự động loại 4 kênh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tâm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qui PCCC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Đèn chiế</w:t>
            </w:r>
            <w:r w:rsidR="00F008C3">
              <w:rPr>
                <w:rFonts w:ascii="Times New Roman" w:hAnsi="Times New Roman" w:cs="Times New Roman"/>
                <w:sz w:val="28"/>
                <w:szCs w:val="28"/>
              </w:rPr>
              <w:t>u sá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 sự cố 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Họng cháy vách tường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3789C" w:rsidTr="00233649">
        <w:tc>
          <w:tcPr>
            <w:tcW w:w="851" w:type="dxa"/>
          </w:tcPr>
          <w:p w:rsid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1" w:type="dxa"/>
          </w:tcPr>
          <w:p w:rsidR="0093789C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Trụ nước, cột lấy nước chữa cháy </w:t>
            </w:r>
          </w:p>
        </w:tc>
        <w:tc>
          <w:tcPr>
            <w:tcW w:w="1701" w:type="dxa"/>
          </w:tcPr>
          <w:p w:rsidR="0093789C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Cái </w:t>
            </w:r>
          </w:p>
        </w:tc>
        <w:tc>
          <w:tcPr>
            <w:tcW w:w="1701" w:type="dxa"/>
          </w:tcPr>
          <w:p w:rsidR="0093789C" w:rsidRDefault="0023364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Máy bơm chữa cháy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Vòi chữa cháy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Thang chữa cháy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</w:p>
        </w:tc>
        <w:tc>
          <w:tcPr>
            <w:tcW w:w="1701" w:type="dxa"/>
          </w:tcPr>
          <w:p w:rsidR="004827C8" w:rsidRDefault="0023364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93789C" w:rsidRPr="0093789C" w:rsidRDefault="0093789C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3789C" w:rsidRPr="009378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B780A"/>
    <w:multiLevelType w:val="hybridMultilevel"/>
    <w:tmpl w:val="A1D6178A"/>
    <w:lvl w:ilvl="0" w:tplc="0764C0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FB3"/>
    <w:rsid w:val="000E2FB3"/>
    <w:rsid w:val="00104C3C"/>
    <w:rsid w:val="00131178"/>
    <w:rsid w:val="001C5742"/>
    <w:rsid w:val="00233649"/>
    <w:rsid w:val="002352D6"/>
    <w:rsid w:val="003622E2"/>
    <w:rsid w:val="003654EC"/>
    <w:rsid w:val="00397C25"/>
    <w:rsid w:val="004827C8"/>
    <w:rsid w:val="004E768C"/>
    <w:rsid w:val="0050679C"/>
    <w:rsid w:val="00551C3E"/>
    <w:rsid w:val="005B1A78"/>
    <w:rsid w:val="007F7F40"/>
    <w:rsid w:val="0093789C"/>
    <w:rsid w:val="009E1F16"/>
    <w:rsid w:val="00B075C8"/>
    <w:rsid w:val="00BE2E65"/>
    <w:rsid w:val="00CD460E"/>
    <w:rsid w:val="00D0414F"/>
    <w:rsid w:val="00D402DD"/>
    <w:rsid w:val="00DE65B7"/>
    <w:rsid w:val="00EB3A90"/>
    <w:rsid w:val="00F008C3"/>
    <w:rsid w:val="00F3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VatTu</cp:lastModifiedBy>
  <cp:revision>4</cp:revision>
  <dcterms:created xsi:type="dcterms:W3CDTF">2019-03-26T01:12:00Z</dcterms:created>
  <dcterms:modified xsi:type="dcterms:W3CDTF">2019-03-26T01:22:00Z</dcterms:modified>
</cp:coreProperties>
</file>